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09195252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75A96E06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FEED975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FAA1295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2B77CE29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2E2CC17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0607433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60E3A6E8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A97BF2A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A8D6A5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2E35CC19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408A55E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18870B98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FD47C9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65BD8E4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2C16D0A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ABCE3F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4B83166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7EFF8824" w14:textId="70934752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E-Service AS</w:t>
            </w:r>
          </w:p>
        </w:tc>
      </w:tr>
      <w:tr w:rsidR="00D807CB" w:rsidRPr="00B4508D" w14:paraId="02CFD11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24F6F0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C627F7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29C19723" w14:textId="1B409951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10360030</w:t>
            </w:r>
          </w:p>
        </w:tc>
      </w:tr>
      <w:tr w:rsidR="00D807CB" w:rsidRPr="00B4508D" w14:paraId="3A47C230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79951BB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85657A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536DE71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2661202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DF17AE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406184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58DF87B5" w14:textId="265EE37A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Salve 2a, Tallinn</w:t>
            </w:r>
          </w:p>
        </w:tc>
      </w:tr>
      <w:tr w:rsidR="00D807CB" w:rsidRPr="00B4508D" w14:paraId="72EDCDD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0CD95B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9F66AA6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D6626DE" w14:textId="54000248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5123016</w:t>
            </w:r>
          </w:p>
        </w:tc>
      </w:tr>
      <w:tr w:rsidR="00D807CB" w:rsidRPr="00B4508D" w14:paraId="0C26FFB9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7FE9DF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DFF56C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7B23EF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61A0E415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F2D1C45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0A26886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41908DE8" w14:textId="6DE48824" w:rsidR="00AF6B33" w:rsidRPr="00B4508D" w:rsidRDefault="003B4153" w:rsidP="005365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Elektrum</w:t>
            </w:r>
            <w:proofErr w:type="spellEnd"/>
            <w:r>
              <w:rPr>
                <w:sz w:val="20"/>
                <w:szCs w:val="20"/>
              </w:rPr>
              <w:t xml:space="preserve"> Eesti OÜ, Taavi Taada</w:t>
            </w:r>
          </w:p>
        </w:tc>
      </w:tr>
      <w:tr w:rsidR="00AF6B33" w:rsidRPr="00B4508D" w14:paraId="6148B295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45ADB8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CA5E64C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6380DA6F" w14:textId="194DF386" w:rsidR="00AF6B33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56267424; Taavi.Taada@elektrum.ee</w:t>
            </w:r>
          </w:p>
        </w:tc>
      </w:tr>
      <w:tr w:rsidR="00D807CB" w:rsidRPr="00B4508D" w14:paraId="1C0F07C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CF7EB4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E0AB567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4BDDEE62" w14:textId="62810FAE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Marek </w:t>
            </w:r>
            <w:proofErr w:type="spellStart"/>
            <w:r>
              <w:rPr>
                <w:sz w:val="20"/>
                <w:szCs w:val="20"/>
              </w:rPr>
              <w:t>kruusenvald</w:t>
            </w:r>
            <w:proofErr w:type="spellEnd"/>
          </w:p>
        </w:tc>
      </w:tr>
      <w:tr w:rsidR="00D807CB" w:rsidRPr="00B4508D" w14:paraId="2FB6B2E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7A9755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B087377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5E424750" w14:textId="2EF8C944" w:rsidR="005B4552" w:rsidRPr="00B4508D" w:rsidRDefault="003B4153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5123016; marek@eservice.ee</w:t>
            </w:r>
          </w:p>
        </w:tc>
      </w:tr>
      <w:tr w:rsidR="001047DA" w:rsidRPr="00B4508D" w14:paraId="254AFB24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0EFA6F3C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88A1B6D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653042CF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891660D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0D04CFA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0C9DEADF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14813E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D96AAA7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077FDA6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EE9E3FA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7DDBC9C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73D7EC7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3238FC4D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581DAF6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05DE90A9" w14:textId="4592B9BE" w:rsidR="00B4508D" w:rsidRPr="00B4508D" w:rsidRDefault="003B4153" w:rsidP="00B4508D">
            <w:pPr>
              <w:rPr>
                <w:i/>
                <w:color w:val="FF0000"/>
                <w:sz w:val="20"/>
              </w:rPr>
            </w:pPr>
            <w:r>
              <w:rPr>
                <w:rFonts w:ascii="Swiss721BT-Light" w:hAnsi="Swiss721BT-Light" w:cs="Swiss721BT-Light"/>
                <w:sz w:val="25"/>
                <w:szCs w:val="25"/>
                <w:lang w:eastAsia="et-EE"/>
              </w:rPr>
              <w:t>Pargi tn 2 laadimistaristu</w:t>
            </w:r>
          </w:p>
        </w:tc>
        <w:tc>
          <w:tcPr>
            <w:tcW w:w="539" w:type="pct"/>
            <w:gridSpan w:val="4"/>
            <w:noWrap/>
          </w:tcPr>
          <w:p w14:paraId="46604423" w14:textId="64CDD264" w:rsidR="00B4508D" w:rsidRPr="00B4508D" w:rsidRDefault="003B4153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rFonts w:ascii="Swiss721BT-Light" w:hAnsi="Swiss721BT-Light" w:cs="Swiss721BT-Light"/>
                <w:lang w:eastAsia="et-EE"/>
              </w:rPr>
              <w:t>PL26-5-7-1</w:t>
            </w:r>
          </w:p>
        </w:tc>
        <w:tc>
          <w:tcPr>
            <w:tcW w:w="698" w:type="pct"/>
            <w:gridSpan w:val="2"/>
            <w:noWrap/>
          </w:tcPr>
          <w:p w14:paraId="7622DB03" w14:textId="2E49B2CC" w:rsidR="00B4508D" w:rsidRPr="00B4508D" w:rsidRDefault="003B4153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3B4153">
              <w:rPr>
                <w:lang w:val="et-EE"/>
              </w:rPr>
              <w:fldChar w:fldCharType="begin"/>
            </w:r>
            <w:r w:rsidRPr="003B4153">
              <w:rPr>
                <w:lang w:val="et-EE"/>
              </w:rPr>
              <w:instrText xml:space="preserve"> delta_regDateTime  \* MERGEFORMAT</w:instrText>
            </w:r>
            <w:r w:rsidRPr="003B4153">
              <w:rPr>
                <w:lang w:val="et-EE"/>
              </w:rPr>
              <w:fldChar w:fldCharType="separate"/>
            </w:r>
            <w:r w:rsidRPr="003B4153">
              <w:rPr>
                <w:lang w:val="et-EE"/>
              </w:rPr>
              <w:t>07.05.2026</w:t>
            </w:r>
            <w:r w:rsidRPr="003B4153">
              <w:rPr>
                <w:lang w:val="et-EE"/>
              </w:rPr>
              <w:fldChar w:fldCharType="end"/>
            </w:r>
            <w:r w:rsidRPr="003B4153">
              <w:rPr>
                <w:lang w:val="et-EE"/>
              </w:rPr>
              <w:t xml:space="preserve">  nr </w:t>
            </w:r>
            <w:r w:rsidRPr="003B4153">
              <w:rPr>
                <w:lang w:val="et-EE"/>
              </w:rPr>
              <w:fldChar w:fldCharType="begin"/>
            </w:r>
            <w:r w:rsidRPr="003B4153">
              <w:rPr>
                <w:lang w:val="et-EE"/>
              </w:rPr>
              <w:instrText xml:space="preserve"> delta_regNumber  \* MERGEFORMAT</w:instrText>
            </w:r>
            <w:r w:rsidRPr="003B4153">
              <w:rPr>
                <w:lang w:val="et-EE"/>
              </w:rPr>
              <w:fldChar w:fldCharType="separate"/>
            </w:r>
            <w:r w:rsidRPr="003B4153">
              <w:rPr>
                <w:lang w:val="et-EE"/>
              </w:rPr>
              <w:t>7.1-2/26/5027-5</w:t>
            </w:r>
            <w:r w:rsidRPr="003B4153">
              <w:rPr>
                <w:lang w:val="et-EE"/>
              </w:rPr>
              <w:fldChar w:fldCharType="end"/>
            </w:r>
          </w:p>
        </w:tc>
      </w:tr>
      <w:tr w:rsidR="00B4508D" w:rsidRPr="00B4508D" w14:paraId="3A78174B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F33D35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123F8162" w14:textId="0F91B2D9" w:rsidR="00B4508D" w:rsidRPr="00B4508D" w:rsidRDefault="003B4153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Pole vajalik</w:t>
            </w:r>
            <w:r w:rsidR="00D30A31">
              <w:rPr>
                <w:i/>
                <w:color w:val="FF0000"/>
                <w:sz w:val="20"/>
              </w:rPr>
              <w:t>,</w:t>
            </w:r>
            <w:r>
              <w:rPr>
                <w:i/>
                <w:color w:val="FF0000"/>
                <w:sz w:val="20"/>
              </w:rPr>
              <w:t xml:space="preserve"> kummaski sõidusuunas paigaldatakse</w:t>
            </w:r>
            <w:r w:rsidR="00D30A31">
              <w:rPr>
                <w:i/>
                <w:color w:val="FF0000"/>
                <w:sz w:val="20"/>
              </w:rPr>
              <w:t xml:space="preserve"> töö ajaks</w:t>
            </w:r>
            <w:r>
              <w:rPr>
                <w:i/>
                <w:color w:val="FF0000"/>
                <w:sz w:val="20"/>
              </w:rPr>
              <w:t xml:space="preserve"> 50m enne töö kohta märk 158</w:t>
            </w:r>
          </w:p>
        </w:tc>
        <w:tc>
          <w:tcPr>
            <w:tcW w:w="539" w:type="pct"/>
            <w:gridSpan w:val="4"/>
            <w:noWrap/>
          </w:tcPr>
          <w:p w14:paraId="295338B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78B45D9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1413BCC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2C22683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F0418B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1B35C495" w14:textId="6386DE69" w:rsidR="00B4508D" w:rsidRPr="00B4508D" w:rsidRDefault="003B4153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Riigimaad ei kasutata</w:t>
            </w:r>
            <w:r w:rsidR="00D30A31">
              <w:rPr>
                <w:i/>
                <w:color w:val="FF0000"/>
                <w:sz w:val="20"/>
              </w:rPr>
              <w:t>, kõik laadijaga seostuv (kilp, laadija, TV mast, märgid, kaablitrassid) on kõrval asuval erakinnistul</w:t>
            </w:r>
          </w:p>
        </w:tc>
        <w:tc>
          <w:tcPr>
            <w:tcW w:w="539" w:type="pct"/>
            <w:gridSpan w:val="4"/>
            <w:noWrap/>
          </w:tcPr>
          <w:p w14:paraId="78C34B43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772B3FF3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8AC2D53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E9FD7F3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652C731F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7549510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18B6D23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5F38393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4053A7B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455D3C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4BAB1B6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E47975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B85925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E4AD9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8835C8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28150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C082D26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4A0B8F5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8860C5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099521E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941834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215588F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69744D9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DD155E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52D838C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F118C28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70B8DD5F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55BD0B5F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5F3AC41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6C821719" w14:textId="127117D8" w:rsidR="00B4508D" w:rsidRPr="00B4508D" w:rsidRDefault="003B415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Saare mk</w:t>
            </w:r>
          </w:p>
        </w:tc>
      </w:tr>
      <w:tr w:rsidR="00B4508D" w:rsidRPr="00B4508D" w14:paraId="3BDAE435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506A2DE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1470C4F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45406EA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53E2B8D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58942DA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7718AA3" w14:textId="5AF63891" w:rsidR="00B4508D" w:rsidRPr="00B4508D" w:rsidRDefault="003B415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21178</w:t>
            </w:r>
          </w:p>
        </w:tc>
        <w:tc>
          <w:tcPr>
            <w:tcW w:w="2536" w:type="pct"/>
            <w:gridSpan w:val="3"/>
          </w:tcPr>
          <w:p w14:paraId="39E070B2" w14:textId="2B1DB9CE" w:rsidR="00B4508D" w:rsidRPr="003B4153" w:rsidRDefault="003B4153" w:rsidP="00B4508D">
            <w:pPr>
              <w:rPr>
                <w:bCs/>
                <w:sz w:val="20"/>
                <w:szCs w:val="20"/>
              </w:rPr>
            </w:pPr>
            <w:proofErr w:type="spellStart"/>
            <w:r w:rsidRPr="003B4153">
              <w:rPr>
                <w:bCs/>
                <w:lang w:eastAsia="ar-SA"/>
              </w:rPr>
              <w:t>Kogula</w:t>
            </w:r>
            <w:proofErr w:type="spellEnd"/>
            <w:r w:rsidRPr="003B4153">
              <w:rPr>
                <w:bCs/>
                <w:lang w:eastAsia="ar-SA"/>
              </w:rPr>
              <w:t>-Kärla tee</w:t>
            </w:r>
          </w:p>
        </w:tc>
        <w:tc>
          <w:tcPr>
            <w:tcW w:w="539" w:type="pct"/>
            <w:gridSpan w:val="4"/>
          </w:tcPr>
          <w:p w14:paraId="72504290" w14:textId="3903707C" w:rsidR="00B4508D" w:rsidRPr="00B4508D" w:rsidRDefault="003B415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698" w:type="pct"/>
            <w:gridSpan w:val="2"/>
          </w:tcPr>
          <w:p w14:paraId="0C168FB8" w14:textId="52709DD9" w:rsidR="00B4508D" w:rsidRPr="00B4508D" w:rsidRDefault="003B415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4,88</w:t>
            </w:r>
          </w:p>
        </w:tc>
      </w:tr>
      <w:tr w:rsidR="00B4508D" w:rsidRPr="00B4508D" w14:paraId="62187896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47A764A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BCC914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71EF8A9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DA3DB1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FA3A96A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FD7090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782390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39D248B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533D3EE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232D65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4A744D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009A7C7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1D7660E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616F343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8A50BEF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356399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DED7D6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2AF1A8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3D336F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8EF9D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B7F20C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27192C5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0BC7BCD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4787001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3EC7724B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5672D61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B6D9827" w14:textId="74E5E80B" w:rsidR="00B4508D" w:rsidRPr="00B4508D" w:rsidRDefault="003B4153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Parkla markeeringute muutmine: lisatakse „Elektriautode laadija“ märk teekattele.</w:t>
            </w:r>
            <w:r w:rsidR="00D30A31">
              <w:rPr>
                <w:rFonts w:ascii="Times New Roman" w:hAnsi="Times New Roman" w:cs="Times New Roman"/>
                <w:sz w:val="20"/>
                <w:szCs w:val="20"/>
              </w:rPr>
              <w:t xml:space="preserve"> Töö toimub ajavahemikul 21. – 30.09.2026</w:t>
            </w:r>
          </w:p>
        </w:tc>
      </w:tr>
      <w:tr w:rsidR="00B4508D" w:rsidRPr="00B4508D" w14:paraId="1925BB88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E8B82CD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7E6C602D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79807B4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5E5F5131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EB28BBF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42A7D95B" w14:textId="115E2E2C" w:rsidR="00B4508D" w:rsidRPr="00B4508D" w:rsidRDefault="003B4153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Krister Peetmaa</w:t>
            </w:r>
          </w:p>
        </w:tc>
        <w:tc>
          <w:tcPr>
            <w:tcW w:w="1147" w:type="pct"/>
            <w:gridSpan w:val="2"/>
          </w:tcPr>
          <w:p w14:paraId="3C4A500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09ECD97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FC5E520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09BAB00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59FFAD3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40A6264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411723D8" w14:textId="60F52584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3B4153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="003B4153">
              <w:rPr>
                <w:sz w:val="20"/>
                <w:szCs w:val="20"/>
              </w:rPr>
              <w:instrText xml:space="preserve"> FORMCHECKBOX </w:instrText>
            </w:r>
            <w:r w:rsidR="003B4153">
              <w:rPr>
                <w:sz w:val="20"/>
                <w:szCs w:val="20"/>
              </w:rPr>
            </w:r>
            <w:r w:rsidR="003B4153">
              <w:rPr>
                <w:sz w:val="20"/>
                <w:szCs w:val="20"/>
              </w:rPr>
              <w:fldChar w:fldCharType="separate"/>
            </w:r>
            <w:r w:rsidR="003B4153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FC6FC3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79F2E2F0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65F3EA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596883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197A0A89" w14:textId="1445F9F0" w:rsidR="00B4508D" w:rsidRPr="00B4508D" w:rsidRDefault="003B415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17.09.2026</w:t>
            </w:r>
          </w:p>
        </w:tc>
      </w:tr>
    </w:tbl>
    <w:p w14:paraId="75F901BA" w14:textId="77777777" w:rsidR="0064686F" w:rsidRPr="00B4508D" w:rsidRDefault="0064686F">
      <w:pPr>
        <w:rPr>
          <w:b/>
        </w:rPr>
      </w:pPr>
    </w:p>
    <w:p w14:paraId="6CC4362D" w14:textId="77777777" w:rsidR="003B5A18" w:rsidRPr="00B4508D" w:rsidRDefault="003B5A18">
      <w:pPr>
        <w:rPr>
          <w:b/>
        </w:rPr>
      </w:pPr>
    </w:p>
    <w:p w14:paraId="3E5F550F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6A4EEBE6" w14:textId="77777777" w:rsidR="003B5A18" w:rsidRPr="00B4508D" w:rsidRDefault="003B5A18" w:rsidP="003B5A18">
      <w:pPr>
        <w:jc w:val="center"/>
        <w:rPr>
          <w:b/>
        </w:rPr>
      </w:pPr>
    </w:p>
    <w:p w14:paraId="70BCD36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170647F9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703C830" w14:textId="77777777" w:rsidR="003B5A18" w:rsidRPr="00B4508D" w:rsidRDefault="003B5A18" w:rsidP="003B5A18">
      <w:pPr>
        <w:jc w:val="center"/>
        <w:rPr>
          <w:b/>
        </w:rPr>
      </w:pPr>
    </w:p>
    <w:p w14:paraId="1723C423" w14:textId="77777777" w:rsidR="003B5A18" w:rsidRPr="00B4508D" w:rsidRDefault="003B5A18" w:rsidP="003B5A18">
      <w:pPr>
        <w:jc w:val="center"/>
        <w:rPr>
          <w:b/>
        </w:rPr>
      </w:pPr>
    </w:p>
    <w:p w14:paraId="52283F5E" w14:textId="77777777" w:rsidR="003B5A18" w:rsidRPr="00B4508D" w:rsidRDefault="003B5A18" w:rsidP="003B5A18">
      <w:pPr>
        <w:jc w:val="center"/>
        <w:rPr>
          <w:b/>
        </w:rPr>
      </w:pPr>
    </w:p>
    <w:p w14:paraId="6D13CC04" w14:textId="77777777" w:rsidR="003B5A18" w:rsidRPr="00B4508D" w:rsidRDefault="003B5A18" w:rsidP="003B5A18">
      <w:pPr>
        <w:jc w:val="center"/>
        <w:rPr>
          <w:b/>
        </w:rPr>
      </w:pPr>
    </w:p>
    <w:p w14:paraId="2B86B19C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721B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8922182">
    <w:abstractNumId w:val="6"/>
  </w:num>
  <w:num w:numId="2" w16cid:durableId="1502425416">
    <w:abstractNumId w:val="4"/>
  </w:num>
  <w:num w:numId="3" w16cid:durableId="413284209">
    <w:abstractNumId w:val="5"/>
  </w:num>
  <w:num w:numId="4" w16cid:durableId="558170435">
    <w:abstractNumId w:val="1"/>
  </w:num>
  <w:num w:numId="5" w16cid:durableId="1919049556">
    <w:abstractNumId w:val="3"/>
  </w:num>
  <w:num w:numId="6" w16cid:durableId="2034190813">
    <w:abstractNumId w:val="0"/>
  </w:num>
  <w:num w:numId="7" w16cid:durableId="1334067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4153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B5507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0A31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41722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1655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Marek Kruusenvald</cp:lastModifiedBy>
  <cp:revision>2</cp:revision>
  <cp:lastPrinted>2013-01-31T06:41:00Z</cp:lastPrinted>
  <dcterms:created xsi:type="dcterms:W3CDTF">2026-09-17T13:38:00Z</dcterms:created>
  <dcterms:modified xsi:type="dcterms:W3CDTF">2026-09-17T13:38:00Z</dcterms:modified>
</cp:coreProperties>
</file>